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3705" w14:textId="77777777" w:rsidR="009B007F" w:rsidRDefault="009B007F" w:rsidP="009B007F">
      <w:pPr>
        <w:tabs>
          <w:tab w:val="left" w:pos="559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A18FEF" w14:textId="142B2705" w:rsidR="009B007F" w:rsidRPr="00E11D21" w:rsidRDefault="009B007F" w:rsidP="009B007F">
      <w:pPr>
        <w:tabs>
          <w:tab w:val="left" w:pos="559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1D21">
        <w:rPr>
          <w:rFonts w:cstheme="minorHAnsi"/>
          <w:b/>
          <w:sz w:val="24"/>
          <w:szCs w:val="24"/>
        </w:rPr>
        <w:t xml:space="preserve">KRUPALI </w:t>
      </w:r>
      <w:r>
        <w:rPr>
          <w:rFonts w:cstheme="minorHAnsi"/>
          <w:b/>
          <w:sz w:val="24"/>
          <w:szCs w:val="24"/>
        </w:rPr>
        <w:t>(</w:t>
      </w:r>
      <w:r w:rsidRPr="00E11D21">
        <w:rPr>
          <w:rFonts w:cstheme="minorHAnsi"/>
          <w:b/>
          <w:sz w:val="24"/>
          <w:szCs w:val="24"/>
        </w:rPr>
        <w:t>Certified Scrum Master</w:t>
      </w:r>
      <w:r>
        <w:rPr>
          <w:rFonts w:cstheme="minorHAnsi"/>
          <w:b/>
          <w:sz w:val="24"/>
          <w:szCs w:val="24"/>
        </w:rPr>
        <w:t>)</w:t>
      </w:r>
    </w:p>
    <w:p w14:paraId="051BAADB" w14:textId="7F8FDA0A" w:rsidR="009B007F" w:rsidRPr="002C5E79" w:rsidRDefault="009B007F" w:rsidP="002C5E7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  </w:t>
      </w:r>
      <w:r w:rsidRPr="003C3792">
        <w:rPr>
          <w:rFonts w:cstheme="minorHAnsi"/>
          <w:b/>
          <w:sz w:val="20"/>
          <w:szCs w:val="20"/>
        </w:rPr>
        <w:t>Phone:</w:t>
      </w:r>
      <w:r w:rsidRPr="003C3792">
        <w:rPr>
          <w:rFonts w:cstheme="minorHAnsi"/>
          <w:b/>
          <w:sz w:val="16"/>
          <w:szCs w:val="16"/>
        </w:rPr>
        <w:t xml:space="preserve"> </w:t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0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792">
        <w:rPr>
          <w:rFonts w:cstheme="minorHAnsi"/>
          <w:b/>
          <w:sz w:val="20"/>
          <w:szCs w:val="20"/>
        </w:rPr>
        <w:t>E-Mail</w:t>
      </w:r>
      <w:r w:rsidRPr="003C3792">
        <w:rPr>
          <w:rFonts w:cstheme="minorHAnsi"/>
          <w:b/>
          <w:sz w:val="16"/>
          <w:szCs w:val="16"/>
        </w:rPr>
        <w:t xml:space="preserve">: </w:t>
      </w:r>
      <w:hyperlink r:id="rId5" w:history="1">
        <w:r w:rsidRPr="003C3792">
          <w:rPr>
            <w:rStyle w:val="Hyperlink"/>
            <w:rFonts w:cstheme="minorHAnsi"/>
            <w:b/>
            <w:sz w:val="16"/>
            <w:szCs w:val="16"/>
          </w:rPr>
          <w:t>krupalipatel.21992@gmail.com</w:t>
        </w:r>
      </w:hyperlink>
    </w:p>
    <w:p w14:paraId="11763DAC" w14:textId="77777777" w:rsidR="009B007F" w:rsidRPr="00207EF4" w:rsidRDefault="009B007F" w:rsidP="009B007F">
      <w:pPr>
        <w:widowControl w:val="0"/>
        <w:pBdr>
          <w:top w:val="single" w:sz="4" w:space="1" w:color="auto"/>
          <w:bottom w:val="single" w:sz="4" w:space="2" w:color="auto"/>
        </w:pBdr>
        <w:spacing w:after="0" w:line="240" w:lineRule="auto"/>
        <w:jc w:val="both"/>
        <w:outlineLvl w:val="6"/>
        <w:rPr>
          <w:rFonts w:eastAsia="Times New Roman" w:cstheme="minorHAnsi"/>
          <w:b/>
        </w:rPr>
      </w:pPr>
      <w:r w:rsidRPr="00207EF4">
        <w:rPr>
          <w:rFonts w:eastAsia="Times New Roman" w:cstheme="minorHAnsi"/>
          <w:b/>
        </w:rPr>
        <w:t>PROFESSIONAL SUMMARY:</w:t>
      </w:r>
    </w:p>
    <w:p w14:paraId="0028A61C" w14:textId="77777777" w:rsidR="009B007F" w:rsidRPr="003C3792" w:rsidRDefault="009B007F" w:rsidP="009B007F">
      <w:pPr>
        <w:pStyle w:val="NormalWeb"/>
        <w:numPr>
          <w:ilvl w:val="0"/>
          <w:numId w:val="2"/>
        </w:numPr>
        <w:spacing w:before="0" w:beforeAutospacing="0" w:after="0" w:afterAutospacing="0"/>
        <w:ind w:right="13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37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Certified Scrum Master</w:t>
      </w:r>
      <w:r w:rsidRPr="003C3792">
        <w:rPr>
          <w:rFonts w:asciiTheme="minorHAnsi" w:hAnsiTheme="minorHAnsi" w:cstheme="minorHAnsi"/>
          <w:color w:val="000000"/>
          <w:sz w:val="22"/>
          <w:szCs w:val="22"/>
        </w:rPr>
        <w:t xml:space="preserve"> (CSM) with </w:t>
      </w:r>
      <w:r w:rsidRPr="003C37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7+ Years</w:t>
      </w:r>
      <w:r w:rsidRPr="003C3792">
        <w:rPr>
          <w:rFonts w:asciiTheme="minorHAnsi" w:hAnsiTheme="minorHAnsi" w:cstheme="minorHAnsi"/>
          <w:color w:val="000000"/>
          <w:sz w:val="22"/>
          <w:szCs w:val="22"/>
        </w:rPr>
        <w:t xml:space="preserve"> of experience and expertise in </w:t>
      </w:r>
      <w:r w:rsidRPr="003C37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Agile/SCRUM, Business Analysis</w:t>
      </w:r>
      <w:r w:rsidRPr="003C3792">
        <w:rPr>
          <w:rFonts w:asciiTheme="minorHAnsi" w:hAnsiTheme="minorHAnsi" w:cstheme="minorHAnsi"/>
          <w:color w:val="000000"/>
          <w:sz w:val="22"/>
          <w:szCs w:val="22"/>
        </w:rPr>
        <w:t xml:space="preserve">, and </w:t>
      </w:r>
      <w:r w:rsidRPr="003C37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 Management</w:t>
      </w:r>
      <w:r w:rsidRPr="003C37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79439C" w14:textId="77777777" w:rsidR="009B007F" w:rsidRPr="00223A4F" w:rsidRDefault="009B007F" w:rsidP="009B007F">
      <w:pPr>
        <w:pStyle w:val="NormalWeb"/>
        <w:numPr>
          <w:ilvl w:val="0"/>
          <w:numId w:val="2"/>
        </w:numPr>
        <w:spacing w:after="0"/>
        <w:ind w:right="13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23A4F">
        <w:rPr>
          <w:rFonts w:asciiTheme="minorHAnsi" w:hAnsiTheme="minorHAnsi" w:cstheme="minorHAnsi"/>
          <w:color w:val="000000"/>
          <w:sz w:val="22"/>
          <w:szCs w:val="22"/>
        </w:rPr>
        <w:t>Multi-faceted professional with multiple project implementation experience directing cross-functional &amp; cross-cultural teams.</w:t>
      </w:r>
    </w:p>
    <w:p w14:paraId="71237D6E" w14:textId="77777777" w:rsidR="009B007F" w:rsidRPr="00223A4F" w:rsidRDefault="009B007F" w:rsidP="009B007F">
      <w:pPr>
        <w:pStyle w:val="NormalWeb"/>
        <w:numPr>
          <w:ilvl w:val="0"/>
          <w:numId w:val="2"/>
        </w:numPr>
        <w:spacing w:before="0" w:beforeAutospacing="0" w:after="0" w:afterAutospacing="0"/>
        <w:ind w:right="13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23A4F">
        <w:rPr>
          <w:rFonts w:asciiTheme="minorHAnsi" w:hAnsiTheme="minorHAnsi" w:cstheme="minorHAnsi"/>
          <w:color w:val="000000"/>
          <w:sz w:val="22"/>
          <w:szCs w:val="22"/>
        </w:rPr>
        <w:t xml:space="preserve">Excellent knowledge of industry standard methodologies like </w:t>
      </w:r>
      <w:r w:rsidRPr="00E14A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Software Development Life Cycle (SDLC)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223A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Agile, Iterative </w:t>
      </w:r>
      <w:r w:rsidRPr="00223A4F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223A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Waterfall</w:t>
      </w:r>
      <w:r w:rsidRPr="00223A4F">
        <w:rPr>
          <w:rFonts w:asciiTheme="minorHAnsi" w:hAnsiTheme="minorHAnsi" w:cstheme="minorHAnsi"/>
          <w:color w:val="000000"/>
          <w:sz w:val="22"/>
          <w:szCs w:val="22"/>
        </w:rPr>
        <w:t>. Involved in all phases from inception to the transition stage.</w:t>
      </w:r>
    </w:p>
    <w:p w14:paraId="798FD14E" w14:textId="77777777" w:rsidR="009B007F" w:rsidRPr="00223A4F" w:rsidRDefault="009B007F" w:rsidP="009B00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cstheme="minorHAnsi"/>
          <w:bCs/>
          <w:color w:val="000000" w:themeColor="text1"/>
        </w:rPr>
      </w:pPr>
      <w:r w:rsidRPr="00223A4F">
        <w:rPr>
          <w:rFonts w:cstheme="minorHAnsi"/>
          <w:bCs/>
          <w:color w:val="000000" w:themeColor="text1"/>
        </w:rPr>
        <w:t>Maximized</w:t>
      </w:r>
      <w:r w:rsidRPr="00223A4F">
        <w:rPr>
          <w:rFonts w:cstheme="minorHAnsi"/>
          <w:b/>
          <w:color w:val="000000" w:themeColor="text1"/>
        </w:rPr>
        <w:t xml:space="preserve"> </w:t>
      </w:r>
      <w:r w:rsidRPr="00223A4F">
        <w:rPr>
          <w:rFonts w:cstheme="minorHAnsi"/>
          <w:bCs/>
          <w:color w:val="000000" w:themeColor="text1"/>
        </w:rPr>
        <w:t xml:space="preserve">Using project management tools like MS-Project for status reporting and planning. </w:t>
      </w:r>
    </w:p>
    <w:p w14:paraId="1D5D905A" w14:textId="77777777" w:rsidR="009B007F" w:rsidRPr="00223A4F" w:rsidRDefault="009B007F" w:rsidP="009B007F">
      <w:pPr>
        <w:pStyle w:val="NormalWeb"/>
        <w:numPr>
          <w:ilvl w:val="0"/>
          <w:numId w:val="2"/>
        </w:numPr>
        <w:spacing w:before="0" w:beforeAutospacing="0" w:after="0" w:afterAutospacing="0"/>
        <w:ind w:right="13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23A4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Highly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23A4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organized and results and detail oriented with excellent interpersonal, communication and presentation skills. Proven capability of adapting to new and fast-changing technologies.</w:t>
      </w:r>
    </w:p>
    <w:p w14:paraId="29779FA5" w14:textId="77777777" w:rsidR="009B007F" w:rsidRPr="00223A4F" w:rsidRDefault="009B007F" w:rsidP="009B007F">
      <w:pPr>
        <w:pStyle w:val="NormalWeb"/>
        <w:numPr>
          <w:ilvl w:val="0"/>
          <w:numId w:val="2"/>
        </w:numPr>
        <w:spacing w:after="0"/>
        <w:ind w:right="13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23A4F">
        <w:rPr>
          <w:rFonts w:asciiTheme="minorHAnsi" w:hAnsiTheme="minorHAnsi" w:cstheme="minorHAnsi"/>
          <w:color w:val="000000"/>
          <w:sz w:val="22"/>
          <w:szCs w:val="22"/>
        </w:rPr>
        <w:t>Excellent communicator leveraging technical, business, and financial acumen to communicate effectively with clients, vendors, and partners. Proven problem solving and analytical thinking skills, a fast-learning curve, and a can-do attitude to adapt to evolving industry &amp; technology trends.</w:t>
      </w:r>
    </w:p>
    <w:p w14:paraId="6D343356" w14:textId="77777777" w:rsidR="009B007F" w:rsidRPr="00021969" w:rsidRDefault="009B007F" w:rsidP="009B007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cstheme="minorHAnsi"/>
          <w:b/>
          <w:bCs/>
          <w:color w:val="000000"/>
        </w:rPr>
      </w:pPr>
      <w:r w:rsidRPr="00021969">
        <w:rPr>
          <w:rFonts w:cstheme="minorHAnsi"/>
          <w:b/>
        </w:rPr>
        <w:t>TECHNICAL SKILLS</w:t>
      </w:r>
      <w:r w:rsidRPr="00021969">
        <w:rPr>
          <w:rFonts w:cstheme="minorHAnsi"/>
          <w:b/>
          <w:bCs/>
          <w:color w:val="000000"/>
        </w:rPr>
        <w:t>:</w:t>
      </w:r>
    </w:p>
    <w:p w14:paraId="06A26581" w14:textId="77777777" w:rsidR="009B007F" w:rsidRDefault="009B007F" w:rsidP="009B007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1"/>
          <w:szCs w:val="21"/>
          <w14:ligatures w14:val="standardContextual"/>
        </w:rPr>
      </w:pPr>
      <w:r>
        <w:rPr>
          <w:rFonts w:ascii="Carlito-Bold" w:hAnsi="Carlito-Bold" w:cs="Carlito-Bold"/>
          <w:b/>
          <w:bCs/>
          <w:sz w:val="21"/>
          <w:szCs w:val="21"/>
          <w14:ligatures w14:val="standardContextual"/>
        </w:rPr>
        <w:t xml:space="preserve">Agile Management: </w:t>
      </w:r>
      <w:r>
        <w:rPr>
          <w:rFonts w:ascii="Carlito" w:hAnsi="Carlito" w:cs="Carlito"/>
          <w:sz w:val="21"/>
          <w:szCs w:val="21"/>
          <w14:ligatures w14:val="standardContextual"/>
        </w:rPr>
        <w:t>JIRA, Miro, CA Agile Central (Rally), Azure DevOps, Mural, Planning Poker, Kanban, Flow dock, Confluence, Oracle</w:t>
      </w:r>
    </w:p>
    <w:p w14:paraId="1F1CB1B3" w14:textId="77777777" w:rsidR="009B007F" w:rsidRDefault="009B007F" w:rsidP="009B007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1"/>
          <w:szCs w:val="21"/>
          <w14:ligatures w14:val="standardContextual"/>
        </w:rPr>
      </w:pPr>
      <w:r>
        <w:rPr>
          <w:rFonts w:ascii="Carlito-Bold" w:hAnsi="Carlito-Bold" w:cs="Carlito-Bold"/>
          <w:b/>
          <w:bCs/>
          <w:sz w:val="21"/>
          <w:szCs w:val="21"/>
          <w14:ligatures w14:val="standardContextual"/>
        </w:rPr>
        <w:t>Business Skills</w:t>
      </w:r>
      <w:r>
        <w:rPr>
          <w:rFonts w:ascii="Times New Roman" w:hAnsi="Times New Roman" w:cs="Times New Roman"/>
          <w:b/>
          <w:bCs/>
          <w:sz w:val="21"/>
          <w:szCs w:val="21"/>
          <w14:ligatures w14:val="standardContextual"/>
        </w:rPr>
        <w:t xml:space="preserve">: </w:t>
      </w:r>
      <w:r>
        <w:rPr>
          <w:rFonts w:ascii="Carlito" w:hAnsi="Carlito" w:cs="Carlito"/>
          <w:sz w:val="21"/>
          <w:szCs w:val="21"/>
          <w14:ligatures w14:val="standardContextual"/>
        </w:rPr>
        <w:t>Change Management, Impact Analysis, JAD Sessions, Interviews, SWOT analysis, Project Planning, Project Scheduling, and Project Budgeting</w:t>
      </w:r>
    </w:p>
    <w:p w14:paraId="2AD9DD78" w14:textId="77777777" w:rsidR="009B007F" w:rsidRDefault="009B007F" w:rsidP="009B007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1"/>
          <w:szCs w:val="21"/>
          <w14:ligatures w14:val="standardContextual"/>
        </w:rPr>
      </w:pPr>
      <w:r>
        <w:rPr>
          <w:rFonts w:ascii="Carlito-Bold" w:hAnsi="Carlito-Bold" w:cs="Carlito-Bold"/>
          <w:b/>
          <w:bCs/>
          <w:sz w:val="21"/>
          <w:szCs w:val="21"/>
          <w14:ligatures w14:val="standardContextual"/>
        </w:rPr>
        <w:t xml:space="preserve">Reporting tools / Database: </w:t>
      </w:r>
      <w:r>
        <w:rPr>
          <w:rFonts w:ascii="Carlito" w:hAnsi="Carlito" w:cs="Carlito"/>
          <w:sz w:val="21"/>
          <w:szCs w:val="21"/>
          <w14:ligatures w14:val="standardContextual"/>
        </w:rPr>
        <w:t>Tableau Desktop, MS Office Suite, SQL</w:t>
      </w:r>
    </w:p>
    <w:p w14:paraId="03121C57" w14:textId="77777777" w:rsidR="009B007F" w:rsidRDefault="009B007F" w:rsidP="009B007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1"/>
          <w:szCs w:val="21"/>
          <w14:ligatures w14:val="standardContextual"/>
        </w:rPr>
      </w:pPr>
      <w:r>
        <w:rPr>
          <w:rFonts w:ascii="Carlito-Bold" w:hAnsi="Carlito-Bold" w:cs="Carlito-Bold"/>
          <w:b/>
          <w:bCs/>
          <w:sz w:val="21"/>
          <w:szCs w:val="21"/>
          <w14:ligatures w14:val="standardContextual"/>
        </w:rPr>
        <w:t xml:space="preserve">Processes: </w:t>
      </w:r>
      <w:r>
        <w:rPr>
          <w:rFonts w:ascii="Carlito" w:hAnsi="Carlito" w:cs="Carlito"/>
          <w:sz w:val="21"/>
          <w:szCs w:val="21"/>
          <w14:ligatures w14:val="standardContextual"/>
        </w:rPr>
        <w:t>Agile Process, Requirement Analysis, Acceptance Criteria, Requirements Traceability Matrix (RTM), Work force management</w:t>
      </w:r>
    </w:p>
    <w:p w14:paraId="68D5DD9D" w14:textId="77777777" w:rsidR="009B007F" w:rsidRPr="00EE4EE6" w:rsidRDefault="009B007F" w:rsidP="009B007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1"/>
          <w:szCs w:val="21"/>
          <w14:ligatures w14:val="standardContextual"/>
        </w:rPr>
      </w:pPr>
      <w:r w:rsidRPr="00E11D21">
        <w:rPr>
          <w:rFonts w:cstheme="minorHAnsi"/>
          <w:b/>
          <w:bCs/>
          <w:color w:val="000000"/>
        </w:rPr>
        <w:tab/>
      </w:r>
    </w:p>
    <w:p w14:paraId="6FA3D016" w14:textId="77777777" w:rsidR="009B007F" w:rsidRPr="00BE0AEB" w:rsidRDefault="009B007F" w:rsidP="009B007F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both"/>
        <w:outlineLvl w:val="8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E11D21">
        <w:rPr>
          <w:rFonts w:eastAsia="Times New Roman" w:cstheme="minorHAnsi"/>
          <w:b/>
          <w:bCs/>
          <w:sz w:val="24"/>
          <w:szCs w:val="24"/>
          <w:lang w:val="fr-FR"/>
        </w:rPr>
        <w:t>PROFESSIONAL EXPERIENCE</w:t>
      </w:r>
      <w:r>
        <w:rPr>
          <w:rFonts w:eastAsia="Times New Roman" w:cstheme="minorHAnsi"/>
          <w:b/>
          <w:bCs/>
          <w:sz w:val="24"/>
          <w:szCs w:val="24"/>
          <w:lang w:val="fr-FR"/>
        </w:rPr>
        <w:t> :</w:t>
      </w:r>
    </w:p>
    <w:p w14:paraId="7A72DD17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 xml:space="preserve">Client: GAP Inc. (San Francisco, CA)                                                                                   </w:t>
      </w:r>
      <w:r>
        <w:rPr>
          <w:rFonts w:cstheme="minorHAnsi"/>
          <w:b/>
        </w:rPr>
        <w:t xml:space="preserve">                  </w:t>
      </w:r>
      <w:r w:rsidRPr="00C93041">
        <w:rPr>
          <w:rFonts w:cstheme="minorHAnsi"/>
          <w:b/>
        </w:rPr>
        <w:t xml:space="preserve"> Jan’21— Till Date</w:t>
      </w:r>
    </w:p>
    <w:p w14:paraId="2398BA5C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>Position: Scrum Master/Project Manager</w:t>
      </w:r>
    </w:p>
    <w:p w14:paraId="353230C4" w14:textId="77777777" w:rsidR="009B007F" w:rsidRPr="00E11D21" w:rsidRDefault="009B007F" w:rsidP="009B00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93041">
        <w:rPr>
          <w:rFonts w:cstheme="minorHAnsi"/>
          <w:b/>
        </w:rPr>
        <w:t>Responsibilities:</w:t>
      </w:r>
    </w:p>
    <w:p w14:paraId="6185A4C5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021969">
        <w:rPr>
          <w:rFonts w:cstheme="minorHAnsi"/>
          <w:bCs/>
        </w:rPr>
        <w:t xml:space="preserve">Drives and </w:t>
      </w:r>
      <w:r w:rsidRPr="002D5359">
        <w:rPr>
          <w:rFonts w:cstheme="minorHAnsi"/>
          <w:b/>
        </w:rPr>
        <w:t>facilitates all ceremonies from Scrum of Scrum meetings to sprint planning meeting, daily stand-up meetings, backlog refinement, sprint reviews/demo, and leads retrospectives</w:t>
      </w:r>
      <w:r w:rsidRPr="00C93041">
        <w:rPr>
          <w:rFonts w:cstheme="minorHAnsi"/>
          <w:bCs/>
        </w:rPr>
        <w:t>.</w:t>
      </w:r>
    </w:p>
    <w:p w14:paraId="5F0F040A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021969">
        <w:rPr>
          <w:rFonts w:cstheme="minorHAnsi"/>
          <w:bCs/>
        </w:rPr>
        <w:t xml:space="preserve">Creates and manages individual </w:t>
      </w:r>
      <w:r w:rsidRPr="002D5359">
        <w:rPr>
          <w:rFonts w:cstheme="minorHAnsi"/>
          <w:b/>
        </w:rPr>
        <w:t>project boards on JIRA</w:t>
      </w:r>
      <w:r w:rsidRPr="00021969">
        <w:rPr>
          <w:rFonts w:cstheme="minorHAnsi"/>
          <w:bCs/>
        </w:rPr>
        <w:t>. Proficient in writing technical projects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>documents, support requirement decomposition, technical project deliverables, user stories, acceptance criteria and test cases. Guiding the scrum team with estimation technique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>(Planning poker, Affinity Mapping) and prioritizing user stories.</w:t>
      </w:r>
    </w:p>
    <w:p w14:paraId="5E1AD1BE" w14:textId="77777777" w:rsidR="009B007F" w:rsidRPr="00223A4F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A4F">
        <w:rPr>
          <w:rFonts w:cstheme="minorHAnsi"/>
          <w:b/>
        </w:rPr>
        <w:t>Deliver</w:t>
      </w:r>
      <w:r>
        <w:rPr>
          <w:rFonts w:cstheme="minorHAnsi"/>
          <w:b/>
        </w:rPr>
        <w:t xml:space="preserve"> </w:t>
      </w:r>
      <w:r w:rsidRPr="00223A4F">
        <w:rPr>
          <w:rFonts w:cstheme="minorHAnsi"/>
          <w:b/>
        </w:rPr>
        <w:t>successfully multiple integration projects on time</w:t>
      </w:r>
      <w:r w:rsidRPr="00223A4F">
        <w:rPr>
          <w:rFonts w:cstheme="minorHAnsi"/>
          <w:bCs/>
        </w:rPr>
        <w:t xml:space="preserve">, within budget, enhancing client satisfaction and contributing for excellence in </w:t>
      </w:r>
      <w:r w:rsidRPr="002D5359">
        <w:rPr>
          <w:rFonts w:cstheme="minorHAnsi"/>
          <w:b/>
        </w:rPr>
        <w:t>integration services</w:t>
      </w:r>
      <w:r w:rsidRPr="00223A4F">
        <w:rPr>
          <w:rFonts w:cstheme="minorHAnsi"/>
          <w:bCs/>
        </w:rPr>
        <w:t xml:space="preserve"> and involved in various medium and </w:t>
      </w:r>
      <w:r w:rsidRPr="00223A4F">
        <w:rPr>
          <w:rFonts w:cstheme="minorHAnsi"/>
          <w:b/>
        </w:rPr>
        <w:t>complex projects from inception to implementation</w:t>
      </w:r>
      <w:r w:rsidRPr="00223A4F">
        <w:rPr>
          <w:rFonts w:cstheme="minorHAnsi"/>
          <w:bCs/>
        </w:rPr>
        <w:t xml:space="preserve"> stages.</w:t>
      </w:r>
    </w:p>
    <w:p w14:paraId="45ED4542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A4F">
        <w:rPr>
          <w:rFonts w:cstheme="minorHAnsi"/>
          <w:bCs/>
        </w:rPr>
        <w:t>Implementing and formulating Agile best practices and standards to deliver capabilities by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>followin</w:t>
      </w:r>
      <w:r>
        <w:rPr>
          <w:rFonts w:cstheme="minorHAnsi"/>
          <w:bCs/>
        </w:rPr>
        <w:t xml:space="preserve">g </w:t>
      </w:r>
      <w:r w:rsidRPr="002D5359">
        <w:rPr>
          <w:rFonts w:cstheme="minorHAnsi"/>
          <w:b/>
        </w:rPr>
        <w:t>Software Development Lifecycle (SDLC</w:t>
      </w:r>
      <w:r w:rsidRPr="00C93041">
        <w:rPr>
          <w:rFonts w:cstheme="minorHAnsi"/>
          <w:bCs/>
        </w:rPr>
        <w:t>). Providing technical coaching to the scrum team making them cross-functional and maximizing the velocity.</w:t>
      </w:r>
    </w:p>
    <w:p w14:paraId="3A86C9A5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A4F">
        <w:rPr>
          <w:rFonts w:cstheme="minorHAnsi"/>
          <w:bCs/>
        </w:rPr>
        <w:t xml:space="preserve">Develops annual roadmap into a project plan with project </w:t>
      </w:r>
      <w:r w:rsidRPr="002D5359">
        <w:rPr>
          <w:rFonts w:cstheme="minorHAnsi"/>
          <w:b/>
        </w:rPr>
        <w:t>estimates LOE’s or ROM,</w:t>
      </w:r>
      <w:r w:rsidRPr="00223A4F">
        <w:rPr>
          <w:rFonts w:cstheme="minorHAnsi"/>
          <w:bCs/>
        </w:rPr>
        <w:t xml:space="preserve"> work plans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 xml:space="preserve">with milestones, release plans with </w:t>
      </w:r>
      <w:r w:rsidRPr="002D5359">
        <w:rPr>
          <w:rFonts w:cstheme="minorHAnsi"/>
          <w:b/>
        </w:rPr>
        <w:t>CAB (Change Advisory Board</w:t>
      </w:r>
      <w:r w:rsidRPr="00C93041">
        <w:rPr>
          <w:rFonts w:cstheme="minorHAnsi"/>
          <w:bCs/>
        </w:rPr>
        <w:t>) and mitigation plans to deliver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>product and features on time and within budget.</w:t>
      </w:r>
    </w:p>
    <w:p w14:paraId="5FF2A285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A4F">
        <w:rPr>
          <w:rFonts w:cstheme="minorHAnsi"/>
          <w:bCs/>
        </w:rPr>
        <w:t>Partners with Product Owner in discovering requirements and documenting the business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 xml:space="preserve">requirements </w:t>
      </w:r>
      <w:r w:rsidRPr="002D5359">
        <w:rPr>
          <w:rFonts w:cstheme="minorHAnsi"/>
          <w:b/>
        </w:rPr>
        <w:t>through GAP analysis and understanding the existing system</w:t>
      </w:r>
      <w:r w:rsidRPr="00C93041">
        <w:rPr>
          <w:rFonts w:cstheme="minorHAnsi"/>
          <w:bCs/>
        </w:rPr>
        <w:t>.</w:t>
      </w:r>
    </w:p>
    <w:p w14:paraId="7A51B183" w14:textId="77777777" w:rsidR="009B007F" w:rsidRPr="00C93041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A4F">
        <w:rPr>
          <w:rFonts w:cstheme="minorHAnsi"/>
          <w:bCs/>
        </w:rPr>
        <w:t xml:space="preserve">Partners with Product Owner with </w:t>
      </w:r>
      <w:r w:rsidRPr="002D5359">
        <w:rPr>
          <w:rFonts w:cstheme="minorHAnsi"/>
          <w:b/>
        </w:rPr>
        <w:t xml:space="preserve">product increment (PI) planning, prioritizing user stories </w:t>
      </w:r>
      <w:r w:rsidRPr="00223A4F">
        <w:rPr>
          <w:rFonts w:cstheme="minorHAnsi"/>
          <w:bCs/>
        </w:rPr>
        <w:t>and</w:t>
      </w:r>
      <w:r>
        <w:rPr>
          <w:rFonts w:cstheme="minorHAnsi"/>
          <w:bCs/>
        </w:rPr>
        <w:t xml:space="preserve"> </w:t>
      </w:r>
      <w:r w:rsidRPr="00C93041">
        <w:rPr>
          <w:rFonts w:cstheme="minorHAnsi"/>
          <w:bCs/>
        </w:rPr>
        <w:t>refining acceptance criteria. Responsible for continuous refinement of product backlogs, managing sequence of backlogs and prioritizing the delivery of work product.</w:t>
      </w:r>
    </w:p>
    <w:p w14:paraId="2B13EFB1" w14:textId="77777777" w:rsidR="009B007F" w:rsidRPr="00223A4F" w:rsidRDefault="009B007F" w:rsidP="009B00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3943AA">
        <w:rPr>
          <w:rFonts w:cstheme="minorHAnsi"/>
          <w:bCs/>
        </w:rPr>
        <w:t xml:space="preserve">Experience working with </w:t>
      </w:r>
      <w:r w:rsidRPr="002D5359">
        <w:rPr>
          <w:rFonts w:cstheme="minorHAnsi"/>
          <w:b/>
        </w:rPr>
        <w:t>ATDD, TDD, Continuous Integration</w:t>
      </w:r>
      <w:r w:rsidRPr="003943AA">
        <w:rPr>
          <w:rFonts w:cstheme="minorHAnsi"/>
          <w:bCs/>
        </w:rPr>
        <w:t>, Continuous Testing, Pairing</w:t>
      </w:r>
      <w:r>
        <w:rPr>
          <w:rFonts w:cstheme="minorHAnsi"/>
          <w:bCs/>
        </w:rPr>
        <w:t>.</w:t>
      </w:r>
    </w:p>
    <w:p w14:paraId="36DF31F1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</w:p>
    <w:p w14:paraId="2B8BBFD2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</w:p>
    <w:p w14:paraId="2B4AA9E4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</w:p>
    <w:p w14:paraId="6A64580F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</w:p>
    <w:p w14:paraId="26931530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</w:p>
    <w:p w14:paraId="044B198C" w14:textId="77777777" w:rsidR="008E344C" w:rsidRDefault="008E344C" w:rsidP="009B007F">
      <w:pPr>
        <w:spacing w:after="0" w:line="240" w:lineRule="auto"/>
        <w:jc w:val="both"/>
        <w:rPr>
          <w:rFonts w:cstheme="minorHAnsi"/>
          <w:b/>
        </w:rPr>
      </w:pPr>
    </w:p>
    <w:p w14:paraId="6DA6CB23" w14:textId="77777777" w:rsidR="008E344C" w:rsidRDefault="008E344C" w:rsidP="009B007F">
      <w:pPr>
        <w:spacing w:after="0" w:line="240" w:lineRule="auto"/>
        <w:jc w:val="both"/>
        <w:rPr>
          <w:rFonts w:cstheme="minorHAnsi"/>
          <w:b/>
        </w:rPr>
      </w:pPr>
    </w:p>
    <w:p w14:paraId="73A08ED4" w14:textId="501FC3C9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  <w:lang w:val="fr-FR"/>
        </w:rPr>
      </w:pPr>
      <w:r w:rsidRPr="00C93041">
        <w:rPr>
          <w:rFonts w:cstheme="minorHAnsi"/>
          <w:b/>
        </w:rPr>
        <w:t xml:space="preserve">Client: Walmart Inc (Sunnyvale, CA)                                                                                  </w:t>
      </w:r>
      <w:r>
        <w:rPr>
          <w:rFonts w:cstheme="minorHAnsi"/>
          <w:b/>
        </w:rPr>
        <w:t xml:space="preserve">                        </w:t>
      </w:r>
      <w:r w:rsidRPr="00C93041">
        <w:rPr>
          <w:rFonts w:cstheme="minorHAnsi"/>
          <w:b/>
        </w:rPr>
        <w:t xml:space="preserve">  </w:t>
      </w:r>
      <w:r w:rsidRPr="00C93041">
        <w:rPr>
          <w:rFonts w:cstheme="minorHAnsi"/>
          <w:b/>
          <w:lang w:val="fr-FR"/>
        </w:rPr>
        <w:t xml:space="preserve"> Jan’19- Dec’20</w:t>
      </w:r>
    </w:p>
    <w:p w14:paraId="7194444A" w14:textId="77777777" w:rsidR="009B007F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  <w:lang w:val="fr-FR"/>
        </w:rPr>
        <w:t xml:space="preserve">Position : </w:t>
      </w:r>
      <w:r w:rsidRPr="00C93041">
        <w:rPr>
          <w:rFonts w:cstheme="minorHAnsi"/>
          <w:b/>
        </w:rPr>
        <w:t>Scrum Master</w:t>
      </w:r>
    </w:p>
    <w:p w14:paraId="600CACAA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>Responsibilities</w:t>
      </w:r>
      <w:r w:rsidRPr="00C93041">
        <w:rPr>
          <w:rFonts w:cstheme="minorHAnsi"/>
          <w:b/>
          <w:lang w:val="fr-FR"/>
        </w:rPr>
        <w:t>:</w:t>
      </w:r>
    </w:p>
    <w:p w14:paraId="6148D13E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C93041">
        <w:rPr>
          <w:rFonts w:eastAsia="Times New Roman" w:cstheme="minorHAnsi"/>
          <w:color w:val="000000" w:themeColor="text1"/>
        </w:rPr>
        <w:t>Led daily stand-ups and Agile development sprint/iteration planning meetings for multiple projects.</w:t>
      </w:r>
    </w:p>
    <w:p w14:paraId="41902F69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C93041">
        <w:rPr>
          <w:rFonts w:eastAsia="Times New Roman" w:cstheme="minorHAnsi"/>
          <w:color w:val="000000" w:themeColor="text1"/>
        </w:rPr>
        <w:t>Collaborate with other scrum masters in resolving impediments, risks, and dependencies.</w:t>
      </w:r>
    </w:p>
    <w:p w14:paraId="53779A99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jc w:val="both"/>
        <w:rPr>
          <w:rFonts w:cstheme="minorHAnsi"/>
          <w:b/>
          <w:bCs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Encourage the team to build quality shippable increment that meets product goal by a proactive      </w:t>
      </w:r>
      <w:r w:rsidRPr="00C93041">
        <w:rPr>
          <w:rFonts w:cstheme="minorHAnsi"/>
          <w:b/>
          <w:bCs/>
          <w:color w:val="000000" w:themeColor="text1"/>
        </w:rPr>
        <w:t xml:space="preserve">impediments and risk resolution techniques. </w:t>
      </w:r>
    </w:p>
    <w:p w14:paraId="2E72B60D" w14:textId="77777777" w:rsidR="009B007F" w:rsidRPr="003C3792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color w:val="000000" w:themeColor="text1"/>
        </w:rPr>
      </w:pPr>
      <w:r w:rsidRPr="002D5359">
        <w:rPr>
          <w:rFonts w:cstheme="minorHAnsi"/>
          <w:b/>
          <w:bCs/>
          <w:color w:val="000000" w:themeColor="text1"/>
        </w:rPr>
        <w:t>Fostered effective communication and collaboration techniques</w:t>
      </w:r>
      <w:r w:rsidRPr="00C93041">
        <w:rPr>
          <w:rFonts w:cstheme="minorHAnsi"/>
          <w:color w:val="000000" w:themeColor="text1"/>
        </w:rPr>
        <w:t xml:space="preserve"> across teams through coaching and team relationship building activities</w:t>
      </w:r>
      <w:r>
        <w:rPr>
          <w:rFonts w:cstheme="minorHAnsi"/>
          <w:color w:val="000000" w:themeColor="text1"/>
        </w:rPr>
        <w:t xml:space="preserve"> also </w:t>
      </w:r>
      <w:r w:rsidRPr="003C3792">
        <w:rPr>
          <w:rFonts w:cstheme="minorHAnsi"/>
          <w:color w:val="000000" w:themeColor="text1"/>
        </w:rPr>
        <w:t>Assessed team metrics and worked towards innovative and improved new approaches.</w:t>
      </w:r>
    </w:p>
    <w:p w14:paraId="01BEDBBB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b/>
          <w:bCs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Motivated and coached the team to practice Agile theories and practices as it increases efficiency and timeliness. Stayed up to date with the team’s daily </w:t>
      </w:r>
      <w:r w:rsidRPr="00C93041">
        <w:rPr>
          <w:rFonts w:cstheme="minorHAnsi"/>
          <w:b/>
          <w:bCs/>
          <w:color w:val="000000" w:themeColor="text1"/>
        </w:rPr>
        <w:t>progress utilizing burndown/burnup metrics.</w:t>
      </w:r>
    </w:p>
    <w:p w14:paraId="12004198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>Ensured team had clarity on user story and encouraged a healthy collaboration outside the daily stand-ups timeboxed. Acted as a servant leader for the team.</w:t>
      </w:r>
    </w:p>
    <w:p w14:paraId="2EE12197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Used Jira to create projects </w:t>
      </w:r>
      <w:r w:rsidRPr="00C93041">
        <w:rPr>
          <w:rFonts w:cstheme="minorHAnsi"/>
          <w:b/>
          <w:bCs/>
          <w:color w:val="000000" w:themeColor="text1"/>
        </w:rPr>
        <w:t>and Jira board during spring/iteration planning</w:t>
      </w:r>
      <w:r w:rsidRPr="00C93041">
        <w:rPr>
          <w:rFonts w:cstheme="minorHAnsi"/>
          <w:color w:val="000000" w:themeColor="text1"/>
        </w:rPr>
        <w:t xml:space="preserve"> preparation.</w:t>
      </w:r>
    </w:p>
    <w:p w14:paraId="0DD25F45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Helped </w:t>
      </w:r>
      <w:r w:rsidRPr="002D5359">
        <w:rPr>
          <w:rFonts w:cstheme="minorHAnsi"/>
          <w:b/>
          <w:bCs/>
          <w:color w:val="000000" w:themeColor="text1"/>
        </w:rPr>
        <w:t>facilitate PI planning</w:t>
      </w:r>
      <w:r w:rsidRPr="00C93041">
        <w:rPr>
          <w:rFonts w:cstheme="minorHAnsi"/>
          <w:color w:val="000000" w:themeColor="text1"/>
        </w:rPr>
        <w:t xml:space="preserve"> with the </w:t>
      </w:r>
      <w:r w:rsidRPr="002D5359">
        <w:rPr>
          <w:rFonts w:cstheme="minorHAnsi"/>
          <w:color w:val="000000" w:themeColor="text1"/>
        </w:rPr>
        <w:t>Release Train Engineer and other scrum masters,</w:t>
      </w:r>
      <w:r w:rsidRPr="00C93041">
        <w:rPr>
          <w:rFonts w:cstheme="minorHAnsi"/>
          <w:color w:val="000000" w:themeColor="text1"/>
        </w:rPr>
        <w:t xml:space="preserve"> assisted in preparing the hall and ensured user stories are organized on the Jira board before the meeting commenced to </w:t>
      </w:r>
      <w:r w:rsidRPr="00C93041">
        <w:rPr>
          <w:rFonts w:cstheme="minorHAnsi"/>
          <w:b/>
          <w:bCs/>
          <w:color w:val="000000" w:themeColor="text1"/>
        </w:rPr>
        <w:t>minimize the RTE workload.</w:t>
      </w:r>
    </w:p>
    <w:p w14:paraId="5A9DA37F" w14:textId="77777777" w:rsidR="009B007F" w:rsidRPr="00C93041" w:rsidRDefault="009B007F" w:rsidP="009B007F">
      <w:pPr>
        <w:pStyle w:val="ListParagraph"/>
        <w:numPr>
          <w:ilvl w:val="0"/>
          <w:numId w:val="3"/>
        </w:numPr>
        <w:tabs>
          <w:tab w:val="right" w:pos="10530"/>
        </w:tabs>
        <w:spacing w:after="14" w:line="25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>Applying change control and configuration management processes</w:t>
      </w:r>
      <w:r>
        <w:rPr>
          <w:rFonts w:cstheme="minorHAnsi"/>
          <w:color w:val="000000" w:themeColor="text1"/>
        </w:rPr>
        <w:t xml:space="preserve"> &amp;</w:t>
      </w:r>
      <w:r w:rsidRPr="00C93041">
        <w:rPr>
          <w:rFonts w:cstheme="minorHAnsi"/>
          <w:bCs/>
        </w:rPr>
        <w:t>Automated Testing with cross-functional teams.</w:t>
      </w:r>
    </w:p>
    <w:p w14:paraId="6C961946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 xml:space="preserve">Client: Verizon Inc (San Jose, CA)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C93041">
        <w:rPr>
          <w:rFonts w:cstheme="minorHAnsi"/>
          <w:b/>
        </w:rPr>
        <w:t xml:space="preserve">   Jun’16--Dec’18</w:t>
      </w:r>
    </w:p>
    <w:p w14:paraId="55547FF9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 xml:space="preserve"> Position: Scrum Master / Business Analyst                                               </w:t>
      </w:r>
    </w:p>
    <w:p w14:paraId="25BE62E1" w14:textId="77777777" w:rsidR="009B007F" w:rsidRPr="00C93041" w:rsidRDefault="009B007F" w:rsidP="009B007F">
      <w:pPr>
        <w:spacing w:after="0" w:line="240" w:lineRule="auto"/>
        <w:jc w:val="both"/>
        <w:rPr>
          <w:rFonts w:cstheme="minorHAnsi"/>
          <w:b/>
        </w:rPr>
      </w:pPr>
      <w:r w:rsidRPr="00C93041">
        <w:rPr>
          <w:rFonts w:cstheme="minorHAnsi"/>
          <w:b/>
        </w:rPr>
        <w:t>Responsibilities:</w:t>
      </w:r>
    </w:p>
    <w:p w14:paraId="13E4090A" w14:textId="77777777" w:rsidR="009B007F" w:rsidRPr="00C93041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5359">
        <w:rPr>
          <w:rFonts w:cstheme="minorHAnsi"/>
          <w:b/>
          <w:bCs/>
          <w:color w:val="000000" w:themeColor="text1"/>
        </w:rPr>
        <w:t>Coordinated with project management and the development group</w:t>
      </w:r>
      <w:r w:rsidRPr="00C93041">
        <w:rPr>
          <w:rFonts w:cstheme="minorHAnsi"/>
          <w:color w:val="000000" w:themeColor="text1"/>
        </w:rPr>
        <w:t xml:space="preserve"> for review and approval of written specifications.</w:t>
      </w:r>
    </w:p>
    <w:p w14:paraId="2E3B7A0F" w14:textId="77777777" w:rsidR="009B007F" w:rsidRPr="00C93041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Leading scrum meetings and maintaining </w:t>
      </w:r>
      <w:r w:rsidRPr="002D5359">
        <w:rPr>
          <w:rFonts w:cstheme="minorHAnsi"/>
          <w:b/>
          <w:bCs/>
          <w:color w:val="000000" w:themeColor="text1"/>
        </w:rPr>
        <w:t>JIRA boards both Scrum and Kanban</w:t>
      </w:r>
      <w:r w:rsidRPr="00C93041">
        <w:rPr>
          <w:rFonts w:cstheme="minorHAnsi"/>
          <w:color w:val="000000" w:themeColor="text1"/>
        </w:rPr>
        <w:t xml:space="preserve"> and sprint retrospective meetings and backlog grooming meetings</w:t>
      </w:r>
      <w:r>
        <w:rPr>
          <w:rFonts w:cstheme="minorHAnsi"/>
          <w:color w:val="000000" w:themeColor="text1"/>
        </w:rPr>
        <w:t xml:space="preserve"> and </w:t>
      </w:r>
      <w:r w:rsidRPr="00C93041">
        <w:rPr>
          <w:rFonts w:cstheme="minorHAnsi"/>
          <w:color w:val="000000" w:themeColor="text1"/>
        </w:rPr>
        <w:t>collaborated with business owner and team for Sprint planning.</w:t>
      </w:r>
    </w:p>
    <w:p w14:paraId="3AC6587B" w14:textId="77777777" w:rsidR="009B007F" w:rsidRPr="00BE6D14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BE6D14">
        <w:rPr>
          <w:rFonts w:cstheme="minorHAnsi"/>
          <w:b/>
          <w:bCs/>
          <w:color w:val="000000" w:themeColor="text1"/>
        </w:rPr>
        <w:t>Derived improvement of project design and system documentation</w:t>
      </w:r>
      <w:r w:rsidRPr="00C93041">
        <w:rPr>
          <w:rFonts w:cstheme="minorHAnsi"/>
          <w:color w:val="000000" w:themeColor="text1"/>
        </w:rPr>
        <w:t xml:space="preserve"> in collaboration with subject</w:t>
      </w:r>
      <w:r>
        <w:rPr>
          <w:rFonts w:cstheme="minorHAnsi"/>
          <w:color w:val="000000" w:themeColor="text1"/>
        </w:rPr>
        <w:t xml:space="preserve"> </w:t>
      </w:r>
      <w:r w:rsidRPr="00BE6D14">
        <w:rPr>
          <w:rFonts w:cstheme="minorHAnsi"/>
          <w:color w:val="000000" w:themeColor="text1"/>
        </w:rPr>
        <w:t>matter experts and architect team; facilitating process standardization as one of the pillar</w:t>
      </w:r>
      <w:r>
        <w:rPr>
          <w:rFonts w:cstheme="minorHAnsi"/>
          <w:color w:val="000000" w:themeColor="text1"/>
        </w:rPr>
        <w:t xml:space="preserve"> </w:t>
      </w:r>
      <w:r w:rsidRPr="00BE6D14">
        <w:rPr>
          <w:rFonts w:cstheme="minorHAnsi"/>
          <w:color w:val="000000" w:themeColor="text1"/>
        </w:rPr>
        <w:t>resources</w:t>
      </w:r>
    </w:p>
    <w:p w14:paraId="663D4803" w14:textId="77777777" w:rsidR="009B007F" w:rsidRPr="00BE6D14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C93041">
        <w:rPr>
          <w:rFonts w:cstheme="minorHAnsi"/>
          <w:color w:val="000000" w:themeColor="text1"/>
        </w:rPr>
        <w:t>Undertaking regular analysis of project metrics aimed at reduction of project cost; performing</w:t>
      </w:r>
      <w:r>
        <w:rPr>
          <w:rFonts w:cstheme="minorHAnsi"/>
          <w:color w:val="000000" w:themeColor="text1"/>
        </w:rPr>
        <w:t xml:space="preserve"> </w:t>
      </w:r>
      <w:r w:rsidRPr="00BE6D14">
        <w:rPr>
          <w:rFonts w:cstheme="minorHAnsi"/>
          <w:color w:val="000000" w:themeColor="text1"/>
        </w:rPr>
        <w:t xml:space="preserve">root cause analysis </w:t>
      </w:r>
      <w:r w:rsidRPr="00BE6D14">
        <w:rPr>
          <w:rFonts w:cstheme="minorHAnsi"/>
          <w:b/>
          <w:bCs/>
          <w:color w:val="000000" w:themeColor="text1"/>
        </w:rPr>
        <w:t>and implementing corrective / preventative actions over qualifying incidents and issues observed during implementation.</w:t>
      </w:r>
    </w:p>
    <w:p w14:paraId="5800996B" w14:textId="77777777" w:rsidR="009B007F" w:rsidRPr="00C93041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Measured project performance using </w:t>
      </w:r>
      <w:r w:rsidRPr="00BE6D14">
        <w:rPr>
          <w:rFonts w:cstheme="minorHAnsi"/>
          <w:b/>
          <w:bCs/>
          <w:color w:val="000000" w:themeColor="text1"/>
        </w:rPr>
        <w:t>appropriate systems, tools, and techniques.</w:t>
      </w:r>
    </w:p>
    <w:p w14:paraId="2A0A8127" w14:textId="77777777" w:rsidR="009B007F" w:rsidRPr="00C93041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>Coordinated internal resources and project teams for the flawless execution of projects.</w:t>
      </w:r>
    </w:p>
    <w:p w14:paraId="7009827E" w14:textId="77777777" w:rsidR="009B007F" w:rsidRPr="008564B2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C93041">
        <w:rPr>
          <w:rFonts w:cstheme="minorHAnsi"/>
          <w:color w:val="000000" w:themeColor="text1"/>
        </w:rPr>
        <w:t>Reviewed and maintained comprehensive project documentation functional requirements, nonfunctional requirements, test scenarios, acceptance criteria, etc</w:t>
      </w:r>
      <w:r>
        <w:rPr>
          <w:rFonts w:cstheme="minorHAnsi"/>
          <w:color w:val="000000" w:themeColor="text1"/>
        </w:rPr>
        <w:t xml:space="preserve">. and </w:t>
      </w:r>
      <w:r>
        <w:rPr>
          <w:rFonts w:cstheme="minorHAnsi"/>
          <w:b/>
          <w:bCs/>
          <w:color w:val="000000" w:themeColor="text1"/>
        </w:rPr>
        <w:t>a</w:t>
      </w:r>
      <w:r w:rsidRPr="008564B2">
        <w:rPr>
          <w:rFonts w:cstheme="minorHAnsi"/>
          <w:b/>
          <w:bCs/>
          <w:color w:val="000000" w:themeColor="text1"/>
        </w:rPr>
        <w:t>pplied change control and configuration management processes.</w:t>
      </w:r>
    </w:p>
    <w:p w14:paraId="37E006FF" w14:textId="77777777" w:rsidR="009B007F" w:rsidRPr="00C93041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Managed all project milestones, external dependencies and identified risk focusing on driving teams towards commitments in efforts </w:t>
      </w:r>
      <w:r w:rsidRPr="008564B2">
        <w:rPr>
          <w:rFonts w:cstheme="minorHAnsi"/>
          <w:b/>
          <w:bCs/>
          <w:color w:val="000000" w:themeColor="text1"/>
        </w:rPr>
        <w:t>to limit schedule impacts.</w:t>
      </w:r>
    </w:p>
    <w:p w14:paraId="28793BC8" w14:textId="77777777" w:rsidR="009B007F" w:rsidRPr="008564B2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C93041">
        <w:rPr>
          <w:rFonts w:cstheme="minorHAnsi"/>
          <w:color w:val="000000" w:themeColor="text1"/>
        </w:rPr>
        <w:t>Delivered solutions to established and/</w:t>
      </w:r>
      <w:r w:rsidRPr="008564B2">
        <w:rPr>
          <w:rFonts w:cstheme="minorHAnsi"/>
          <w:b/>
          <w:bCs/>
          <w:color w:val="000000" w:themeColor="text1"/>
        </w:rPr>
        <w:t>or modified business area/management expectations; in</w:t>
      </w:r>
    </w:p>
    <w:p w14:paraId="4DF724A6" w14:textId="77777777" w:rsidR="009B007F" w:rsidRPr="00C93041" w:rsidRDefault="009B007F" w:rsidP="009B007F">
      <w:pPr>
        <w:pStyle w:val="ListParagraph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8564B2">
        <w:rPr>
          <w:rFonts w:cstheme="minorHAnsi"/>
          <w:b/>
          <w:bCs/>
          <w:color w:val="000000" w:themeColor="text1"/>
        </w:rPr>
        <w:t>terms of functionality/scope, quality, timeframe, and financial constraints</w:t>
      </w:r>
    </w:p>
    <w:p w14:paraId="1D45C89A" w14:textId="77777777" w:rsidR="009B007F" w:rsidRPr="00EE4EE6" w:rsidRDefault="009B007F" w:rsidP="009B00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041">
        <w:rPr>
          <w:rFonts w:cstheme="minorHAnsi"/>
          <w:color w:val="000000" w:themeColor="text1"/>
        </w:rPr>
        <w:t xml:space="preserve">Responsible for project management duties like project team structure, staffing the project team, developing and maintaining </w:t>
      </w:r>
      <w:r w:rsidRPr="008564B2">
        <w:rPr>
          <w:rFonts w:cstheme="minorHAnsi"/>
          <w:b/>
          <w:bCs/>
          <w:color w:val="000000" w:themeColor="text1"/>
        </w:rPr>
        <w:t xml:space="preserve">the project plan, managing day-to-day work, tracking progress of all tasks, maintaining project accounting and financial results, resolving issues and delivering </w:t>
      </w:r>
      <w:r w:rsidRPr="00EE4EE6">
        <w:rPr>
          <w:rFonts w:cstheme="minorHAnsi"/>
          <w:color w:val="000000" w:themeColor="text1"/>
        </w:rPr>
        <w:t>regular status reports.</w:t>
      </w:r>
    </w:p>
    <w:p w14:paraId="192D7CB0" w14:textId="77777777" w:rsidR="009B007F" w:rsidRPr="00EE4EE6" w:rsidRDefault="009B007F" w:rsidP="009B007F">
      <w:pPr>
        <w:pStyle w:val="ListParagraph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01151D05" w14:textId="77777777" w:rsidR="009B007F" w:rsidRPr="00207EF4" w:rsidRDefault="009B007F" w:rsidP="009B007F">
      <w:pPr>
        <w:widowControl w:val="0"/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outlineLvl w:val="8"/>
        <w:rPr>
          <w:rFonts w:eastAsia="Times New Roman" w:cstheme="minorHAnsi"/>
          <w:b/>
          <w:bCs/>
        </w:rPr>
      </w:pPr>
      <w:r w:rsidRPr="00207EF4">
        <w:rPr>
          <w:rFonts w:eastAsia="Times New Roman" w:cstheme="minorHAnsi"/>
          <w:b/>
          <w:bCs/>
        </w:rPr>
        <w:t>CERTIFICATE:</w:t>
      </w:r>
      <w:r w:rsidRPr="00207EF4">
        <w:rPr>
          <w:rFonts w:cstheme="minorHAnsi"/>
        </w:rPr>
        <w:tab/>
      </w:r>
    </w:p>
    <w:p w14:paraId="2206FB52" w14:textId="77777777" w:rsidR="009B007F" w:rsidRPr="00207EF4" w:rsidRDefault="009B007F" w:rsidP="009B007F">
      <w:pPr>
        <w:spacing w:after="0" w:line="240" w:lineRule="auto"/>
        <w:jc w:val="both"/>
        <w:rPr>
          <w:rFonts w:cstheme="minorHAnsi"/>
          <w:b/>
          <w:bCs/>
        </w:rPr>
      </w:pPr>
      <w:r w:rsidRPr="00207EF4">
        <w:rPr>
          <w:rFonts w:cstheme="minorHAnsi"/>
          <w:b/>
          <w:bCs/>
        </w:rPr>
        <w:t>Certified ScrumMaster (Scrum Alliance)</w:t>
      </w:r>
      <w:r w:rsidRPr="00207EF4">
        <w:rPr>
          <w:rFonts w:cstheme="minorHAnsi"/>
        </w:rPr>
        <w:tab/>
      </w:r>
      <w:r w:rsidRPr="00207EF4">
        <w:rPr>
          <w:rFonts w:cstheme="minorHAnsi"/>
          <w:b/>
          <w:bCs/>
        </w:rPr>
        <w:t xml:space="preserve">                                                                               </w:t>
      </w:r>
      <w:r>
        <w:rPr>
          <w:rFonts w:cstheme="minorHAnsi"/>
          <w:b/>
          <w:bCs/>
        </w:rPr>
        <w:t xml:space="preserve">                          </w:t>
      </w:r>
      <w:r w:rsidRPr="00207EF4">
        <w:rPr>
          <w:rFonts w:cstheme="minorHAnsi"/>
          <w:b/>
          <w:bCs/>
        </w:rPr>
        <w:t xml:space="preserve">   May-2023                                                                                                                                           </w:t>
      </w:r>
    </w:p>
    <w:p w14:paraId="00E43C9B" w14:textId="77777777" w:rsidR="009B007F" w:rsidRPr="00021969" w:rsidRDefault="009B007F" w:rsidP="009B007F">
      <w:pPr>
        <w:widowControl w:val="0"/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outlineLvl w:val="6"/>
        <w:rPr>
          <w:rFonts w:eastAsia="Times New Roman" w:cstheme="minorHAnsi"/>
          <w:b/>
          <w:bCs/>
        </w:rPr>
      </w:pPr>
      <w:r w:rsidRPr="00207EF4">
        <w:rPr>
          <w:rFonts w:eastAsia="Times New Roman" w:cstheme="minorHAnsi"/>
          <w:b/>
          <w:bCs/>
        </w:rPr>
        <w:t>EDUCATION</w:t>
      </w:r>
      <w:r w:rsidRPr="00021969">
        <w:rPr>
          <w:rFonts w:eastAsia="Times New Roman" w:cstheme="minorHAnsi"/>
          <w:b/>
          <w:bCs/>
        </w:rPr>
        <w:t>:</w:t>
      </w:r>
    </w:p>
    <w:p w14:paraId="4EF5ADAF" w14:textId="77777777" w:rsidR="009B007F" w:rsidRPr="00C93041" w:rsidRDefault="009B007F" w:rsidP="009B007F">
      <w:pPr>
        <w:spacing w:after="0" w:line="240" w:lineRule="auto"/>
        <w:jc w:val="both"/>
        <w:rPr>
          <w:rFonts w:eastAsia="Times New Roman" w:cstheme="minorHAnsi"/>
          <w:b/>
        </w:rPr>
      </w:pPr>
      <w:r w:rsidRPr="00C93041">
        <w:rPr>
          <w:rFonts w:eastAsia="Times New Roman" w:cstheme="minorHAnsi"/>
          <w:bCs/>
        </w:rPr>
        <w:t xml:space="preserve">Post Graduation Diploma in HR, GLS University, Grade-A -                                                    </w:t>
      </w:r>
      <w:r>
        <w:rPr>
          <w:rFonts w:eastAsia="Times New Roman" w:cstheme="minorHAnsi"/>
          <w:bCs/>
        </w:rPr>
        <w:t xml:space="preserve">                 </w:t>
      </w:r>
      <w:r w:rsidRPr="00C93041">
        <w:rPr>
          <w:rFonts w:eastAsia="Times New Roman" w:cstheme="minorHAnsi"/>
          <w:bCs/>
        </w:rPr>
        <w:t xml:space="preserve">         </w:t>
      </w:r>
      <w:r w:rsidRPr="00C93041">
        <w:rPr>
          <w:rFonts w:eastAsia="Times New Roman" w:cstheme="minorHAnsi"/>
          <w:b/>
        </w:rPr>
        <w:t>Aug- 2017</w:t>
      </w:r>
    </w:p>
    <w:p w14:paraId="4214EA94" w14:textId="77777777" w:rsidR="009B007F" w:rsidRPr="00C93041" w:rsidRDefault="009B007F" w:rsidP="009B007F">
      <w:pPr>
        <w:spacing w:after="0" w:line="240" w:lineRule="auto"/>
        <w:jc w:val="both"/>
        <w:rPr>
          <w:rFonts w:eastAsia="Times New Roman" w:cstheme="minorHAnsi"/>
          <w:b/>
        </w:rPr>
      </w:pPr>
      <w:r w:rsidRPr="00C93041">
        <w:rPr>
          <w:rFonts w:eastAsia="Times New Roman" w:cstheme="minorHAnsi"/>
          <w:bCs/>
        </w:rPr>
        <w:t xml:space="preserve">Bachelors in law  </w:t>
      </w:r>
      <w:r w:rsidRPr="00C93041">
        <w:rPr>
          <w:rFonts w:eastAsia="Times New Roman" w:cstheme="minorHAnsi"/>
          <w:b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theme="minorHAnsi"/>
          <w:b/>
        </w:rPr>
        <w:t xml:space="preserve">                </w:t>
      </w:r>
      <w:r w:rsidRPr="00C93041">
        <w:rPr>
          <w:rFonts w:eastAsia="Times New Roman" w:cstheme="minorHAnsi"/>
          <w:b/>
        </w:rPr>
        <w:t xml:space="preserve">   May: 2016</w:t>
      </w:r>
    </w:p>
    <w:p w14:paraId="37780EDA" w14:textId="77777777" w:rsidR="009B007F" w:rsidRPr="00C93041" w:rsidRDefault="009B007F" w:rsidP="009B007F">
      <w:pPr>
        <w:spacing w:after="0" w:line="240" w:lineRule="auto"/>
        <w:jc w:val="both"/>
        <w:rPr>
          <w:rFonts w:eastAsia="Times New Roman" w:cstheme="minorHAnsi"/>
          <w:b/>
        </w:rPr>
      </w:pPr>
      <w:r w:rsidRPr="00C93041">
        <w:rPr>
          <w:rFonts w:eastAsia="Times New Roman" w:cstheme="minorHAnsi"/>
          <w:bCs/>
        </w:rPr>
        <w:t xml:space="preserve">Bachelor of Business Administration, NRIBA, Gujarat, 70.30% -                                                 </w:t>
      </w:r>
      <w:r>
        <w:rPr>
          <w:rFonts w:eastAsia="Times New Roman" w:cstheme="minorHAnsi"/>
          <w:bCs/>
        </w:rPr>
        <w:t xml:space="preserve">                 </w:t>
      </w:r>
      <w:r w:rsidRPr="00C93041">
        <w:rPr>
          <w:rFonts w:eastAsia="Times New Roman" w:cstheme="minorHAnsi"/>
          <w:bCs/>
        </w:rPr>
        <w:t xml:space="preserve">    </w:t>
      </w:r>
      <w:r w:rsidRPr="00C93041">
        <w:rPr>
          <w:rFonts w:eastAsia="Times New Roman" w:cstheme="minorHAnsi"/>
          <w:b/>
        </w:rPr>
        <w:t>May-2013</w:t>
      </w:r>
    </w:p>
    <w:p w14:paraId="0A4CFCCE" w14:textId="77777777" w:rsidR="003A4022" w:rsidRDefault="003A4022"/>
    <w:sectPr w:rsidR="003A4022" w:rsidSect="009E01BC">
      <w:pgSz w:w="12240" w:h="15840"/>
      <w:pgMar w:top="180" w:right="1152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222"/>
    <w:multiLevelType w:val="hybridMultilevel"/>
    <w:tmpl w:val="DCB0D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4B7"/>
    <w:multiLevelType w:val="hybridMultilevel"/>
    <w:tmpl w:val="97D2B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C61E6"/>
    <w:multiLevelType w:val="hybridMultilevel"/>
    <w:tmpl w:val="14D22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FD3"/>
    <w:multiLevelType w:val="hybridMultilevel"/>
    <w:tmpl w:val="45D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39408">
    <w:abstractNumId w:val="0"/>
  </w:num>
  <w:num w:numId="2" w16cid:durableId="1218711052">
    <w:abstractNumId w:val="3"/>
  </w:num>
  <w:num w:numId="3" w16cid:durableId="215631756">
    <w:abstractNumId w:val="2"/>
  </w:num>
  <w:num w:numId="4" w16cid:durableId="41159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F"/>
    <w:rsid w:val="00286052"/>
    <w:rsid w:val="002C5E79"/>
    <w:rsid w:val="003A4022"/>
    <w:rsid w:val="00700EAD"/>
    <w:rsid w:val="008E344C"/>
    <w:rsid w:val="008F294B"/>
    <w:rsid w:val="0090744C"/>
    <w:rsid w:val="009B007F"/>
    <w:rsid w:val="00A270B0"/>
    <w:rsid w:val="00A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4F3A"/>
  <w15:chartTrackingRefBased/>
  <w15:docId w15:val="{03C2B0A4-6CF9-45FC-984C-DC11E52F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0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07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9B007F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B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upalipatel.2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</dc:creator>
  <cp:keywords/>
  <dc:description/>
  <cp:lastModifiedBy>Vijay Kumar</cp:lastModifiedBy>
  <cp:revision>5</cp:revision>
  <dcterms:created xsi:type="dcterms:W3CDTF">2023-10-04T18:20:00Z</dcterms:created>
  <dcterms:modified xsi:type="dcterms:W3CDTF">2023-10-30T17:49:00Z</dcterms:modified>
</cp:coreProperties>
</file>